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1774" w14:textId="11A2AEB3" w:rsidR="008F1852" w:rsidRDefault="0027412C">
      <w:r>
        <w:t>Religious Education at Island Catholic Schools</w:t>
      </w:r>
    </w:p>
    <w:p w14:paraId="2914D0F6" w14:textId="1EA12F3B" w:rsidR="0027412C" w:rsidRDefault="0027412C"/>
    <w:p w14:paraId="3EB2B246" w14:textId="1996AD02" w:rsidR="00F652E6" w:rsidRPr="00AF74A1" w:rsidRDefault="0027412C" w:rsidP="00F652E6">
      <w:pPr>
        <w:rPr>
          <w:rFonts w:eastAsia="Times New Roman" w:cstheme="minorHAnsi"/>
        </w:rPr>
      </w:pPr>
      <w:r>
        <w:t xml:space="preserve">The </w:t>
      </w:r>
      <w:r w:rsidR="00FB17A3">
        <w:t xml:space="preserve">Catholic </w:t>
      </w:r>
      <w:r>
        <w:t xml:space="preserve">Church exists to evangelize with mercy and joy.   </w:t>
      </w:r>
      <w:r w:rsidR="00FB17A3">
        <w:t xml:space="preserve">Our </w:t>
      </w:r>
      <w:r>
        <w:t xml:space="preserve">Island Catholic </w:t>
      </w:r>
      <w:r w:rsidR="002D7DF0">
        <w:t>S</w:t>
      </w:r>
      <w:r>
        <w:t>chools are a</w:t>
      </w:r>
      <w:r w:rsidR="00FB17A3">
        <w:t>n integral</w:t>
      </w:r>
      <w:r>
        <w:t xml:space="preserve"> </w:t>
      </w:r>
      <w:r w:rsidR="00AF74A1">
        <w:t>component</w:t>
      </w:r>
      <w:r>
        <w:t xml:space="preserve"> of the </w:t>
      </w:r>
      <w:r w:rsidR="002D7DF0">
        <w:t>C</w:t>
      </w:r>
      <w:r>
        <w:t xml:space="preserve">hurch </w:t>
      </w:r>
      <w:r w:rsidR="00C11AFE">
        <w:t xml:space="preserve">called </w:t>
      </w:r>
      <w:r>
        <w:t xml:space="preserve">to proclaim the </w:t>
      </w:r>
      <w:r w:rsidR="00C11AFE">
        <w:t>G</w:t>
      </w:r>
      <w:r>
        <w:t xml:space="preserve">ood </w:t>
      </w:r>
      <w:r w:rsidR="00C11AFE">
        <w:t>N</w:t>
      </w:r>
      <w:r>
        <w:t xml:space="preserve">ews to a wounded world.  Jesus Christ is this message and remains the heart and center of our </w:t>
      </w:r>
      <w:r w:rsidR="00FB17A3">
        <w:t>schools</w:t>
      </w:r>
      <w:r w:rsidR="00C11AFE">
        <w:t>.</w:t>
      </w:r>
      <w:r>
        <w:t xml:space="preserve"> </w:t>
      </w:r>
      <w:r w:rsidR="00C11AFE">
        <w:t>T</w:t>
      </w:r>
      <w:r>
        <w:t xml:space="preserve">he ICS religious education curriculum </w:t>
      </w:r>
      <w:r w:rsidR="00C11AFE">
        <w:t>is aligned with</w:t>
      </w:r>
      <w:r>
        <w:t xml:space="preserve"> the </w:t>
      </w:r>
      <w:r w:rsidR="00C11AFE">
        <w:t>Canadian</w:t>
      </w:r>
      <w:r>
        <w:t xml:space="preserve"> </w:t>
      </w:r>
      <w:r w:rsidR="00AF74A1">
        <w:t xml:space="preserve">Conference of </w:t>
      </w:r>
      <w:r w:rsidR="00C11AFE">
        <w:t xml:space="preserve">Catholic </w:t>
      </w:r>
      <w:r>
        <w:t xml:space="preserve">Bishops’ </w:t>
      </w:r>
      <w:r w:rsidR="00AF74A1">
        <w:t xml:space="preserve">(CCCB) </w:t>
      </w:r>
      <w:r>
        <w:t xml:space="preserve">criteria for </w:t>
      </w:r>
      <w:r w:rsidR="00C11AFE">
        <w:t>catechesis</w:t>
      </w:r>
      <w:r>
        <w:t xml:space="preserve"> f</w:t>
      </w:r>
      <w:r w:rsidR="00C11AFE">
        <w:t>ro</w:t>
      </w:r>
      <w:r>
        <w:t xml:space="preserve">m </w:t>
      </w:r>
      <w:r w:rsidR="003E1F12">
        <w:t>i</w:t>
      </w:r>
      <w:r>
        <w:t>nfancy to age eighteen to pro</w:t>
      </w:r>
      <w:r w:rsidR="00C11AFE">
        <w:t>vide</w:t>
      </w:r>
      <w:r w:rsidR="00F652E6">
        <w:t xml:space="preserve"> </w:t>
      </w:r>
      <w:r>
        <w:t xml:space="preserve">clear learning outcomes and clear indicators of student </w:t>
      </w:r>
      <w:r w:rsidR="003E1F12">
        <w:t>development</w:t>
      </w:r>
      <w:r>
        <w:t xml:space="preserve">.  The </w:t>
      </w:r>
      <w:r w:rsidR="00F652E6">
        <w:t>approved resource for grade</w:t>
      </w:r>
      <w:r w:rsidR="003E1F12">
        <w:t>s</w:t>
      </w:r>
      <w:r w:rsidR="00F652E6">
        <w:t xml:space="preserve"> one through eight is </w:t>
      </w:r>
      <w:r w:rsidR="00F652E6" w:rsidRPr="00AF74A1">
        <w:rPr>
          <w:i/>
          <w:iCs/>
        </w:rPr>
        <w:t xml:space="preserve">Growing in Faith, </w:t>
      </w:r>
      <w:proofErr w:type="gramStart"/>
      <w:r w:rsidR="00F652E6" w:rsidRPr="00AF74A1">
        <w:rPr>
          <w:i/>
          <w:iCs/>
        </w:rPr>
        <w:t>Growing</w:t>
      </w:r>
      <w:proofErr w:type="gramEnd"/>
      <w:r w:rsidR="00F652E6" w:rsidRPr="00AF74A1">
        <w:rPr>
          <w:i/>
          <w:iCs/>
        </w:rPr>
        <w:t xml:space="preserve"> in Christ</w:t>
      </w:r>
      <w:r w:rsidR="00F652E6">
        <w:t xml:space="preserve"> published by Pearson. </w:t>
      </w:r>
      <w:r w:rsidR="00F652E6" w:rsidRPr="00F652E6">
        <w:rPr>
          <w:rFonts w:eastAsia="Times New Roman" w:cstheme="minorHAnsi"/>
          <w:color w:val="000000"/>
          <w:shd w:val="clear" w:color="auto" w:fill="FFFFFF"/>
        </w:rPr>
        <w:t>It reflects the content of</w:t>
      </w:r>
      <w:r w:rsidR="00D4193F">
        <w:rPr>
          <w:rFonts w:eastAsia="Times New Roman" w:cstheme="minorHAnsi"/>
          <w:color w:val="000000"/>
          <w:shd w:val="clear" w:color="auto" w:fill="FFFFFF"/>
        </w:rPr>
        <w:t xml:space="preserve"> the</w:t>
      </w:r>
      <w:r w:rsidR="00F652E6" w:rsidRPr="00F652E6">
        <w:rPr>
          <w:rFonts w:eastAsia="Times New Roman" w:cstheme="minorHAnsi"/>
          <w:color w:val="000000"/>
          <w:shd w:val="clear" w:color="auto" w:fill="FFFFFF"/>
        </w:rPr>
        <w:t xml:space="preserve"> faith expressed in the </w:t>
      </w:r>
      <w:r w:rsidR="00F652E6" w:rsidRPr="00AF74A1">
        <w:rPr>
          <w:rFonts w:eastAsia="Times New Roman" w:cstheme="minorHAnsi"/>
          <w:i/>
          <w:iCs/>
          <w:color w:val="000000"/>
          <w:shd w:val="clear" w:color="auto" w:fill="FFFFFF"/>
        </w:rPr>
        <w:t>Catechism of the Catholic Church</w:t>
      </w:r>
      <w:r w:rsidR="00F652E6" w:rsidRPr="00F652E6">
        <w:rPr>
          <w:rFonts w:eastAsia="Times New Roman" w:cstheme="minorHAnsi"/>
          <w:color w:val="000000"/>
          <w:shd w:val="clear" w:color="auto" w:fill="FFFFFF"/>
        </w:rPr>
        <w:t xml:space="preserve"> and follows the rationale and methodology of the </w:t>
      </w:r>
      <w:r w:rsidR="00F652E6" w:rsidRPr="00AF74A1">
        <w:rPr>
          <w:rFonts w:eastAsia="Times New Roman" w:cstheme="minorHAnsi"/>
          <w:i/>
          <w:iCs/>
          <w:color w:val="000000"/>
          <w:shd w:val="clear" w:color="auto" w:fill="FFFFFF"/>
        </w:rPr>
        <w:t>Directory for Catechesis</w:t>
      </w:r>
      <w:r w:rsidR="00F652E6" w:rsidRPr="00F652E6">
        <w:rPr>
          <w:rFonts w:eastAsia="Times New Roman" w:cstheme="minorHAnsi"/>
          <w:color w:val="000000"/>
          <w:shd w:val="clear" w:color="auto" w:fill="FFFFFF"/>
        </w:rPr>
        <w:t>.</w:t>
      </w:r>
      <w:r w:rsidR="00AF74A1">
        <w:rPr>
          <w:rFonts w:eastAsia="Times New Roman" w:cstheme="minorHAnsi"/>
          <w:color w:val="000000"/>
          <w:shd w:val="clear" w:color="auto" w:fill="FFFFFF"/>
        </w:rPr>
        <w:t xml:space="preserve">  The </w:t>
      </w:r>
      <w:proofErr w:type="gramStart"/>
      <w:r w:rsidR="00AF74A1">
        <w:rPr>
          <w:rFonts w:eastAsia="Times New Roman" w:cstheme="minorHAnsi"/>
          <w:color w:val="000000"/>
          <w:shd w:val="clear" w:color="auto" w:fill="FFFFFF"/>
        </w:rPr>
        <w:t>Kindergarten</w:t>
      </w:r>
      <w:proofErr w:type="gramEnd"/>
      <w:r w:rsidR="00AF74A1">
        <w:rPr>
          <w:rFonts w:eastAsia="Times New Roman" w:cstheme="minorHAnsi"/>
          <w:color w:val="000000"/>
          <w:shd w:val="clear" w:color="auto" w:fill="FFFFFF"/>
        </w:rPr>
        <w:t xml:space="preserve"> program resource is currently </w:t>
      </w:r>
      <w:r w:rsidR="00AF74A1" w:rsidRPr="00AF74A1">
        <w:rPr>
          <w:rFonts w:eastAsia="Times New Roman" w:cstheme="minorHAnsi"/>
          <w:i/>
          <w:iCs/>
          <w:color w:val="000000"/>
          <w:shd w:val="clear" w:color="auto" w:fill="FFFFFF"/>
        </w:rPr>
        <w:t xml:space="preserve">In God’s </w:t>
      </w:r>
      <w:r w:rsidR="00FB17A3">
        <w:rPr>
          <w:rFonts w:eastAsia="Times New Roman" w:cstheme="minorHAnsi"/>
          <w:i/>
          <w:iCs/>
          <w:color w:val="000000"/>
          <w:shd w:val="clear" w:color="auto" w:fill="FFFFFF"/>
        </w:rPr>
        <w:t>I</w:t>
      </w:r>
      <w:r w:rsidR="00AF74A1" w:rsidRPr="00AF74A1">
        <w:rPr>
          <w:rFonts w:eastAsia="Times New Roman" w:cstheme="minorHAnsi"/>
          <w:i/>
          <w:iCs/>
          <w:color w:val="000000"/>
          <w:shd w:val="clear" w:color="auto" w:fill="FFFFFF"/>
        </w:rPr>
        <w:t>mage, Born of the Spirit</w:t>
      </w:r>
      <w:r w:rsidR="00D4193F">
        <w:rPr>
          <w:rFonts w:eastAsia="Times New Roman" w:cstheme="minorHAnsi"/>
          <w:i/>
          <w:iCs/>
          <w:color w:val="000000"/>
          <w:shd w:val="clear" w:color="auto" w:fill="FFFFFF"/>
        </w:rPr>
        <w:t xml:space="preserve"> </w:t>
      </w:r>
      <w:r w:rsidR="00D4193F" w:rsidRPr="00D4193F">
        <w:rPr>
          <w:rFonts w:eastAsia="Times New Roman" w:cstheme="minorHAnsi"/>
          <w:color w:val="000000"/>
          <w:shd w:val="clear" w:color="auto" w:fill="FFFFFF"/>
        </w:rPr>
        <w:t>(CCCB</w:t>
      </w:r>
      <w:r w:rsidR="00D4193F">
        <w:rPr>
          <w:rFonts w:eastAsia="Times New Roman" w:cstheme="minorHAnsi"/>
          <w:i/>
          <w:iCs/>
          <w:color w:val="000000"/>
          <w:shd w:val="clear" w:color="auto" w:fill="FFFFFF"/>
        </w:rPr>
        <w:t>)</w:t>
      </w:r>
      <w:r w:rsidR="00AF74A1">
        <w:rPr>
          <w:rFonts w:eastAsia="Times New Roman" w:cstheme="minorHAnsi"/>
          <w:i/>
          <w:iCs/>
          <w:color w:val="000000"/>
          <w:shd w:val="clear" w:color="auto" w:fill="FFFFFF"/>
        </w:rPr>
        <w:t xml:space="preserve">.  </w:t>
      </w:r>
      <w:r w:rsidR="006F3750">
        <w:rPr>
          <w:rFonts w:eastAsia="Times New Roman" w:cstheme="minorHAnsi"/>
          <w:color w:val="000000"/>
          <w:shd w:val="clear" w:color="auto" w:fill="FFFFFF"/>
        </w:rPr>
        <w:t>A</w:t>
      </w:r>
      <w:r w:rsidR="00AF74A1">
        <w:rPr>
          <w:rFonts w:eastAsia="Times New Roman" w:cstheme="minorHAnsi"/>
          <w:color w:val="000000"/>
          <w:shd w:val="clear" w:color="auto" w:fill="FFFFFF"/>
        </w:rPr>
        <w:t xml:space="preserve"> locally developed </w:t>
      </w:r>
      <w:r w:rsidR="006F3750">
        <w:rPr>
          <w:rFonts w:eastAsia="Times New Roman" w:cstheme="minorHAnsi"/>
          <w:color w:val="000000"/>
          <w:shd w:val="clear" w:color="auto" w:fill="FFFFFF"/>
        </w:rPr>
        <w:t>I</w:t>
      </w:r>
      <w:r w:rsidR="00AF74A1">
        <w:rPr>
          <w:rFonts w:eastAsia="Times New Roman" w:cstheme="minorHAnsi"/>
          <w:color w:val="000000"/>
          <w:shd w:val="clear" w:color="auto" w:fill="FFFFFF"/>
        </w:rPr>
        <w:t xml:space="preserve">nterim </w:t>
      </w:r>
      <w:r w:rsidR="006F3750">
        <w:rPr>
          <w:rFonts w:eastAsia="Times New Roman" w:cstheme="minorHAnsi"/>
          <w:color w:val="000000"/>
          <w:shd w:val="clear" w:color="auto" w:fill="FFFFFF"/>
        </w:rPr>
        <w:t>P</w:t>
      </w:r>
      <w:r w:rsidR="00AF74A1">
        <w:rPr>
          <w:rFonts w:eastAsia="Times New Roman" w:cstheme="minorHAnsi"/>
          <w:color w:val="000000"/>
          <w:shd w:val="clear" w:color="auto" w:fill="FFFFFF"/>
        </w:rPr>
        <w:t>rogram based on the CCCB criteria</w:t>
      </w:r>
      <w:r w:rsidR="00FB17A3">
        <w:rPr>
          <w:rFonts w:eastAsia="Times New Roman" w:cstheme="minorHAnsi"/>
          <w:color w:val="000000"/>
          <w:shd w:val="clear" w:color="auto" w:fill="FFFFFF"/>
        </w:rPr>
        <w:t xml:space="preserve"> and the </w:t>
      </w:r>
      <w:r w:rsidR="00FB17A3" w:rsidRPr="00FB17A3">
        <w:rPr>
          <w:rFonts w:eastAsia="Times New Roman" w:cstheme="minorHAnsi"/>
          <w:i/>
          <w:iCs/>
          <w:color w:val="000000"/>
          <w:shd w:val="clear" w:color="auto" w:fill="FFFFFF"/>
        </w:rPr>
        <w:t>Born of the Spirit</w:t>
      </w:r>
      <w:r w:rsidR="00FB17A3">
        <w:rPr>
          <w:rFonts w:eastAsia="Times New Roman" w:cstheme="minorHAnsi"/>
          <w:color w:val="000000"/>
          <w:shd w:val="clear" w:color="auto" w:fill="FFFFFF"/>
        </w:rPr>
        <w:t xml:space="preserve"> resource</w:t>
      </w:r>
      <w:r w:rsidR="006F3750">
        <w:rPr>
          <w:rFonts w:eastAsia="Times New Roman" w:cstheme="minorHAnsi"/>
          <w:color w:val="000000"/>
          <w:shd w:val="clear" w:color="auto" w:fill="FFFFFF"/>
        </w:rPr>
        <w:t xml:space="preserve"> is used for grades nine to twelve</w:t>
      </w:r>
      <w:r w:rsidR="00FB17A3">
        <w:rPr>
          <w:rFonts w:eastAsia="Times New Roman" w:cstheme="minorHAnsi"/>
          <w:color w:val="000000"/>
          <w:shd w:val="clear" w:color="auto" w:fill="FFFFFF"/>
        </w:rPr>
        <w:t>.</w:t>
      </w:r>
      <w:r w:rsidR="003254E1">
        <w:rPr>
          <w:rFonts w:eastAsia="Times New Roman" w:cstheme="minorHAnsi"/>
          <w:color w:val="000000"/>
          <w:shd w:val="clear" w:color="auto" w:fill="FFFFFF"/>
        </w:rPr>
        <w:t xml:space="preserve">  </w:t>
      </w:r>
    </w:p>
    <w:p w14:paraId="5B411113" w14:textId="2E0131AF" w:rsidR="0027412C" w:rsidRDefault="0027412C"/>
    <w:p w14:paraId="5F9171D9" w14:textId="254EE813" w:rsidR="003E1F12" w:rsidRDefault="0027412C" w:rsidP="003E1F12">
      <w:r>
        <w:t>Island Catholic Schools aim</w:t>
      </w:r>
      <w:r w:rsidR="00F652E6">
        <w:t>s</w:t>
      </w:r>
      <w:r>
        <w:t xml:space="preserve"> to integrate</w:t>
      </w:r>
      <w:r w:rsidR="00F652E6">
        <w:t xml:space="preserve"> and permeate</w:t>
      </w:r>
      <w:r>
        <w:t xml:space="preserve"> faith in all </w:t>
      </w:r>
      <w:r w:rsidR="00F652E6">
        <w:t xml:space="preserve">aspects of school life and </w:t>
      </w:r>
      <w:r w:rsidR="003254E1">
        <w:t xml:space="preserve">in all </w:t>
      </w:r>
      <w:r>
        <w:t>subject areas</w:t>
      </w:r>
      <w:r w:rsidR="00F652E6">
        <w:t xml:space="preserve">. </w:t>
      </w:r>
      <w:r>
        <w:t xml:space="preserve"> </w:t>
      </w:r>
      <w:r w:rsidR="00CE0006">
        <w:t xml:space="preserve">The whole person, in their unique experience of life, is </w:t>
      </w:r>
      <w:r w:rsidR="002D7DF0">
        <w:t>formed</w:t>
      </w:r>
      <w:r w:rsidR="0069510F">
        <w:t xml:space="preserve"> in the </w:t>
      </w:r>
      <w:r w:rsidR="002D7DF0">
        <w:t>knowledge</w:t>
      </w:r>
      <w:r w:rsidR="00FB17A3">
        <w:t xml:space="preserve"> of</w:t>
      </w:r>
      <w:r w:rsidR="0069510F">
        <w:t xml:space="preserve"> the</w:t>
      </w:r>
      <w:r w:rsidR="002D7DF0">
        <w:t xml:space="preserve"> faith, </w:t>
      </w:r>
      <w:r w:rsidR="0069510F">
        <w:t>joins in the celebration of the sacraments and liturgy</w:t>
      </w:r>
      <w:r w:rsidR="002D7DF0">
        <w:t xml:space="preserve">, </w:t>
      </w:r>
      <w:r w:rsidR="00AF40EB">
        <w:t xml:space="preserve">grows in living moral teachings based on the </w:t>
      </w:r>
      <w:r w:rsidR="003254E1">
        <w:t>ten</w:t>
      </w:r>
      <w:r w:rsidR="00AF40EB">
        <w:t xml:space="preserve"> commandments, learns </w:t>
      </w:r>
      <w:r w:rsidR="0069510F">
        <w:t xml:space="preserve">to be of </w:t>
      </w:r>
      <w:r w:rsidR="00AF40EB">
        <w:t xml:space="preserve">missionary </w:t>
      </w:r>
      <w:r w:rsidR="002D7DF0">
        <w:t>service</w:t>
      </w:r>
      <w:r w:rsidR="0069510F">
        <w:t xml:space="preserve"> to others</w:t>
      </w:r>
      <w:r w:rsidR="002D7DF0">
        <w:t xml:space="preserve">, </w:t>
      </w:r>
      <w:r w:rsidR="00AF40EB">
        <w:t xml:space="preserve">and develops </w:t>
      </w:r>
      <w:r w:rsidR="003254E1">
        <w:t xml:space="preserve">in </w:t>
      </w:r>
      <w:r w:rsidR="0069510F">
        <w:t xml:space="preserve">personal and communal </w:t>
      </w:r>
      <w:r w:rsidR="002D7DF0">
        <w:t>prayer</w:t>
      </w:r>
      <w:r w:rsidR="00AF40EB">
        <w:t>.</w:t>
      </w:r>
      <w:r w:rsidR="002D7DF0">
        <w:t xml:space="preserve"> All of this formation </w:t>
      </w:r>
      <w:r w:rsidR="00AF40EB">
        <w:t>inspires</w:t>
      </w:r>
      <w:r w:rsidR="002D7DF0">
        <w:t xml:space="preserve"> students to become their best selves, committed citizens and dedicated disciples of God</w:t>
      </w:r>
      <w:r w:rsidR="00AF40EB">
        <w:t xml:space="preserve"> who radiate the joy of faith</w:t>
      </w:r>
      <w:r w:rsidR="002D7DF0">
        <w:t xml:space="preserve">.  </w:t>
      </w:r>
    </w:p>
    <w:p w14:paraId="5F29F771" w14:textId="6806A262" w:rsidR="0079758E" w:rsidRDefault="0079758E" w:rsidP="003E1F12"/>
    <w:p w14:paraId="61907EDD" w14:textId="4AEDB0BF" w:rsidR="0079758E" w:rsidRPr="003E1F12" w:rsidRDefault="006D36B7" w:rsidP="003E1F12">
      <w:pPr>
        <w:rPr>
          <w:rFonts w:ascii="Times New Roman" w:eastAsia="Times New Roman" w:hAnsi="Times New Roman" w:cs="Times New Roman"/>
        </w:rPr>
      </w:pPr>
      <w:r>
        <w:t>Peace in Christ,</w:t>
      </w:r>
    </w:p>
    <w:p w14:paraId="24875B34" w14:textId="69C98B83" w:rsidR="0027412C" w:rsidRDefault="0027412C"/>
    <w:p w14:paraId="0F18D28B" w14:textId="4651E215" w:rsidR="002D7DF0" w:rsidRDefault="002D7DF0"/>
    <w:p w14:paraId="4E5B1353" w14:textId="0885F38A" w:rsidR="002D7DF0" w:rsidRDefault="002D7DF0">
      <w:r>
        <w:t xml:space="preserve">Gwen </w:t>
      </w:r>
      <w:proofErr w:type="spellStart"/>
      <w:r>
        <w:t>Jahelka</w:t>
      </w:r>
      <w:proofErr w:type="spellEnd"/>
      <w:r>
        <w:t xml:space="preserve">, </w:t>
      </w:r>
      <w:proofErr w:type="spellStart"/>
      <w:proofErr w:type="gramStart"/>
      <w:r>
        <w:t>B.Ed</w:t>
      </w:r>
      <w:proofErr w:type="spellEnd"/>
      <w:proofErr w:type="gramEnd"/>
      <w:r>
        <w:t>, M.R.E.</w:t>
      </w:r>
    </w:p>
    <w:p w14:paraId="4F74BC6F" w14:textId="1BA2622F" w:rsidR="002D7DF0" w:rsidRDefault="002D7DF0">
      <w:r>
        <w:t>Director of Faith Formation and Evangelization</w:t>
      </w:r>
    </w:p>
    <w:p w14:paraId="3F9D73E6" w14:textId="6C02F4FC" w:rsidR="006D36B7" w:rsidRDefault="006D36B7">
      <w:r>
        <w:t>Roman Catholic Diocese of Victoria</w:t>
      </w:r>
    </w:p>
    <w:sectPr w:rsidR="006D3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2C"/>
    <w:rsid w:val="0027412C"/>
    <w:rsid w:val="002D7DF0"/>
    <w:rsid w:val="003254E1"/>
    <w:rsid w:val="003E1F12"/>
    <w:rsid w:val="0069510F"/>
    <w:rsid w:val="006D36B7"/>
    <w:rsid w:val="006F3750"/>
    <w:rsid w:val="0079758E"/>
    <w:rsid w:val="008F1852"/>
    <w:rsid w:val="00AF40EB"/>
    <w:rsid w:val="00AF74A1"/>
    <w:rsid w:val="00B51168"/>
    <w:rsid w:val="00C11AFE"/>
    <w:rsid w:val="00CE0006"/>
    <w:rsid w:val="00D4193F"/>
    <w:rsid w:val="00E34340"/>
    <w:rsid w:val="00F652E6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075D6"/>
  <w15:chartTrackingRefBased/>
  <w15:docId w15:val="{2078C78C-0FE5-1549-8202-AEC7CD5D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Jahelka</dc:creator>
  <cp:keywords/>
  <dc:description/>
  <cp:lastModifiedBy>Gwen Jahelka</cp:lastModifiedBy>
  <cp:revision>2</cp:revision>
  <dcterms:created xsi:type="dcterms:W3CDTF">2022-01-14T22:07:00Z</dcterms:created>
  <dcterms:modified xsi:type="dcterms:W3CDTF">2022-01-14T23:34:00Z</dcterms:modified>
</cp:coreProperties>
</file>